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3524, 680014, Хабаровский край, г. Хабаровск, ул. Горького 71б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91 600,00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4 580,00 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9 160,00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highlight w:val="white"/>
              </w:rPr>
              <w:t>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«1» 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августа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Рассмотрение заявок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августа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</w:t>
            </w:r>
            <w:bookmarkStart w:id="2" w:name="sub_701"/>
            <w:r>
              <w:rPr>
                <w:rFonts w:cs="Times New Roman CYR" w:ascii="Times New Roman CYR" w:hAnsi="Times New Roman CYR"/>
                <w:b/>
                <w:sz w:val="24"/>
                <w:szCs w:val="24"/>
                <w:shd w:fill="auto" w:val="clear"/>
                <w:lang w:eastAsia="ru-RU"/>
              </w:rPr>
              <w:t xml:space="preserve"> </w:t>
            </w:r>
            <w:bookmarkEnd w:id="2"/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«14» августа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3" w:name="sub_583"/>
            <w:bookmarkEnd w:id="3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4" w:name="_GoBack"/>
            <w:bookmarkEnd w:id="4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Портнов Владислав Сергеевич 89991153008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6" w:name="sub_801"/>
            <w:bookmarkStart w:id="7" w:name="sub_84"/>
            <w:bookmarkEnd w:id="6"/>
            <w:bookmarkEnd w:id="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8" w:name="sub_841"/>
            <w:bookmarkStart w:id="9" w:name="sub_82"/>
            <w:bookmarkEnd w:id="8"/>
            <w:bookmarkEnd w:id="9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0" w:name="sub_83"/>
            <w:bookmarkStart w:id="11" w:name="sub_821"/>
            <w:bookmarkEnd w:id="10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5" w:name="sub_921"/>
            <w:bookmarkStart w:id="16" w:name="sub_89"/>
            <w:bookmarkEnd w:id="15"/>
            <w:bookmarkEnd w:id="1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7" w:name="sub_891"/>
            <w:bookmarkStart w:id="18" w:name="sub_90"/>
            <w:bookmarkEnd w:id="17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7"/>
        <w:gridCol w:w="2690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Брюки демисезонные технического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Комбинезон для инженерно-технического состава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Комбинезон летного состава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демисезонный для лётного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технический синего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хлопчатобумажный летний летного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хлопчатобумажный летний технического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демисезонная техническая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зимняя для летного состава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летняя для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zh-CN" w:bidi="ar-SA"/>
        </w:rPr>
        <w:t>В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>ойсковая часть 3524, 680014, Хабаровский край, г. Хабаровск, ул. Горького 71б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20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0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Application>LibreOffice/25.2.3.2$Linux_X86_64 LibreOffice_project/520$Build-2</Application>
  <AppVersion>15.0000</AppVersion>
  <Pages>9</Pages>
  <Words>2396</Words>
  <Characters>18376</Characters>
  <CharactersWithSpaces>21931</CharactersWithSpaces>
  <Paragraphs>229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2026-06-25T16:12:00Z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